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7A" w:rsidRPr="004B397A" w:rsidRDefault="004B397A" w:rsidP="007C2988">
      <w:pPr>
        <w:pStyle w:val="a3"/>
        <w:rPr>
          <w:b/>
          <w:sz w:val="56"/>
          <w:szCs w:val="56"/>
        </w:rPr>
      </w:pPr>
      <w:r w:rsidRPr="004B397A">
        <w:rPr>
          <w:b/>
          <w:sz w:val="56"/>
          <w:szCs w:val="56"/>
        </w:rPr>
        <w:t>Осенний пейзаж</w:t>
      </w:r>
    </w:p>
    <w:p w:rsidR="004B397A" w:rsidRPr="004B397A" w:rsidRDefault="004B397A" w:rsidP="007C2988">
      <w:pPr>
        <w:pStyle w:val="a3"/>
        <w:rPr>
          <w:sz w:val="44"/>
          <w:szCs w:val="44"/>
        </w:rPr>
      </w:pPr>
    </w:p>
    <w:p w:rsidR="008C25BC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Осень бродит.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Грусть наводит.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Скоро длинная зима.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Листья с ветром хороводят,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На дорогах кутерьма!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Солнце село.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Не успело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Даже градусник нагреть.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Будто что-то там заело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Не даёт ему взлететь.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Где же мячик?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Где воланчик?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Как же хочется играть!</w:t>
      </w:r>
    </w:p>
    <w:p w:rsidR="007C2988" w:rsidRPr="004B397A" w:rsidRDefault="007C2988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Но посмотришь за окошко</w:t>
      </w:r>
    </w:p>
    <w:p w:rsidR="004B397A" w:rsidRPr="004B397A" w:rsidRDefault="004B397A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И расхочется гулять.</w:t>
      </w:r>
    </w:p>
    <w:p w:rsidR="004B397A" w:rsidRPr="004B397A" w:rsidRDefault="004B397A" w:rsidP="007C2988">
      <w:pPr>
        <w:pStyle w:val="a3"/>
        <w:rPr>
          <w:sz w:val="44"/>
          <w:szCs w:val="44"/>
        </w:rPr>
      </w:pPr>
    </w:p>
    <w:p w:rsidR="004B397A" w:rsidRPr="004B397A" w:rsidRDefault="004B397A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Всюду лужи,</w:t>
      </w:r>
    </w:p>
    <w:p w:rsidR="004B397A" w:rsidRPr="004B397A" w:rsidRDefault="004B397A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Просто ужас.</w:t>
      </w:r>
    </w:p>
    <w:p w:rsidR="004B397A" w:rsidRPr="004B397A" w:rsidRDefault="004B397A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Но не будем унывать.</w:t>
      </w:r>
    </w:p>
    <w:p w:rsidR="004B397A" w:rsidRPr="004B397A" w:rsidRDefault="004B397A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Всё пройдёт – пройдёт и это,</w:t>
      </w:r>
    </w:p>
    <w:p w:rsidR="004B397A" w:rsidRDefault="004B397A" w:rsidP="007C2988">
      <w:pPr>
        <w:pStyle w:val="a3"/>
        <w:rPr>
          <w:sz w:val="44"/>
          <w:szCs w:val="44"/>
        </w:rPr>
      </w:pPr>
      <w:r w:rsidRPr="004B397A">
        <w:rPr>
          <w:sz w:val="44"/>
          <w:szCs w:val="44"/>
        </w:rPr>
        <w:t>Скоро Новый год встречать!</w:t>
      </w:r>
    </w:p>
    <w:p w:rsidR="004B397A" w:rsidRPr="004B397A" w:rsidRDefault="004B397A" w:rsidP="007C2988">
      <w:pPr>
        <w:pStyle w:val="a3"/>
        <w:rPr>
          <w:sz w:val="40"/>
          <w:szCs w:val="40"/>
        </w:rPr>
      </w:pPr>
      <w:r>
        <w:rPr>
          <w:sz w:val="44"/>
          <w:szCs w:val="44"/>
        </w:rPr>
        <w:t xml:space="preserve">                                                         </w:t>
      </w:r>
      <w:r w:rsidR="00426589">
        <w:rPr>
          <w:sz w:val="40"/>
          <w:szCs w:val="40"/>
        </w:rPr>
        <w:t>Трушкина Анастасия</w:t>
      </w:r>
    </w:p>
    <w:sectPr w:rsidR="004B397A" w:rsidRPr="004B397A" w:rsidSect="008C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C2988"/>
    <w:rsid w:val="00426589"/>
    <w:rsid w:val="004B397A"/>
    <w:rsid w:val="007C2988"/>
    <w:rsid w:val="008C25BC"/>
    <w:rsid w:val="00A15672"/>
    <w:rsid w:val="00C9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C"/>
  </w:style>
  <w:style w:type="paragraph" w:styleId="1">
    <w:name w:val="heading 1"/>
    <w:basedOn w:val="a"/>
    <w:next w:val="a"/>
    <w:link w:val="10"/>
    <w:uiPriority w:val="9"/>
    <w:qFormat/>
    <w:rsid w:val="007C2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98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2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Ольга</cp:lastModifiedBy>
  <cp:revision>3</cp:revision>
  <cp:lastPrinted>2012-10-31T19:01:00Z</cp:lastPrinted>
  <dcterms:created xsi:type="dcterms:W3CDTF">2012-10-31T18:42:00Z</dcterms:created>
  <dcterms:modified xsi:type="dcterms:W3CDTF">2012-11-14T16:35:00Z</dcterms:modified>
</cp:coreProperties>
</file>